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758">
        <w:rPr>
          <w:rFonts w:asciiTheme="minorHAnsi" w:hAnsiTheme="minorHAnsi" w:cstheme="minorHAnsi"/>
        </w:rPr>
        <w:t xml:space="preserve"> </w:t>
      </w:r>
      <w:r w:rsidR="00627A0D">
        <w:rPr>
          <w:rFonts w:asciiTheme="minorHAnsi" w:hAnsiTheme="minorHAnsi" w:cstheme="minorHAnsi"/>
        </w:rPr>
        <w:t>17/1/17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Pr="00FE0A08" w:rsidRDefault="00017BD3" w:rsidP="00FE0A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b/>
        </w:rPr>
      </w:pPr>
      <w:bookmarkStart w:id="0" w:name="_GoBack"/>
      <w:r w:rsidRPr="00FE0A08">
        <w:rPr>
          <w:rFonts w:asciiTheme="minorHAnsi" w:hAnsiTheme="minorHAnsi" w:cstheme="minorHAnsi"/>
          <w:b/>
        </w:rPr>
        <w:t>S</w:t>
      </w:r>
      <w:r w:rsidRPr="00FE0A08">
        <w:rPr>
          <w:rFonts w:asciiTheme="minorHAnsi" w:hAnsiTheme="minorHAnsi" w:cstheme="minorHAnsi"/>
          <w:b/>
        </w:rPr>
        <w:t xml:space="preserve">upporto psicologico nei reparti </w:t>
      </w:r>
      <w:r w:rsidR="00FE0A08" w:rsidRPr="00FE0A08">
        <w:rPr>
          <w:rFonts w:asciiTheme="minorHAnsi" w:hAnsiTheme="minorHAnsi" w:cstheme="minorHAnsi"/>
          <w:b/>
        </w:rPr>
        <w:t xml:space="preserve">ospedalieri </w:t>
      </w:r>
      <w:r w:rsidRPr="00FE0A08">
        <w:rPr>
          <w:rFonts w:asciiTheme="minorHAnsi" w:hAnsiTheme="minorHAnsi" w:cstheme="minorHAnsi"/>
          <w:b/>
        </w:rPr>
        <w:t>ad alta criticità</w:t>
      </w:r>
      <w:r w:rsidRPr="00FE0A08">
        <w:rPr>
          <w:rFonts w:asciiTheme="minorHAnsi" w:hAnsiTheme="minorHAnsi" w:cstheme="minorHAnsi"/>
          <w:b/>
        </w:rPr>
        <w:t xml:space="preserve">, </w:t>
      </w:r>
      <w:r w:rsidR="00FE0A08" w:rsidRPr="00FE0A08">
        <w:rPr>
          <w:rFonts w:asciiTheme="minorHAnsi" w:hAnsiTheme="minorHAnsi" w:cstheme="minorHAnsi"/>
          <w:b/>
        </w:rPr>
        <w:t>presentate le linee di attività dell’Asp</w:t>
      </w:r>
      <w:r w:rsidR="00FE0A08">
        <w:rPr>
          <w:rFonts w:asciiTheme="minorHAnsi" w:hAnsiTheme="minorHAnsi" w:cstheme="minorHAnsi"/>
          <w:b/>
        </w:rPr>
        <w:t xml:space="preserve"> di Agrigento</w:t>
      </w:r>
    </w:p>
    <w:bookmarkEnd w:id="0"/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050FC8" w:rsidRDefault="00050FC8" w:rsidP="00050FC8">
      <w:pPr>
        <w:spacing w:line="360" w:lineRule="auto"/>
        <w:jc w:val="both"/>
        <w:rPr>
          <w:rFonts w:asciiTheme="minorHAnsi" w:hAnsiTheme="minorHAnsi" w:cstheme="minorHAnsi"/>
        </w:rPr>
      </w:pPr>
    </w:p>
    <w:p w:rsidR="00C47D77" w:rsidRDefault="005319F5" w:rsidP="009B640B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Sono state formalmente presentate questa mattina, nel corso di </w:t>
      </w:r>
      <w:r w:rsidRPr="005319F5">
        <w:rPr>
          <w:rFonts w:asciiTheme="minorHAnsi" w:hAnsiTheme="minorHAnsi" w:cstheme="minorHAnsi"/>
        </w:rPr>
        <w:t xml:space="preserve"> incontro</w:t>
      </w:r>
      <w:r w:rsidRPr="005319F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svoltosi </w:t>
      </w:r>
      <w:r w:rsidRPr="005319F5">
        <w:rPr>
          <w:rFonts w:asciiTheme="minorHAnsi" w:hAnsiTheme="minorHAnsi" w:cstheme="minorHAnsi"/>
        </w:rPr>
        <w:t>presso la sala riunioni del presidio ospedaliero "san</w:t>
      </w:r>
      <w:r>
        <w:rPr>
          <w:rFonts w:asciiTheme="minorHAnsi" w:hAnsiTheme="minorHAnsi" w:cstheme="minorHAnsi"/>
        </w:rPr>
        <w:t xml:space="preserve"> Giovanni di Dio " di Agrigento, le linee di </w:t>
      </w:r>
      <w:r w:rsidRPr="005319F5">
        <w:rPr>
          <w:rFonts w:asciiTheme="minorHAnsi" w:hAnsiTheme="minorHAnsi" w:cstheme="minorHAnsi"/>
        </w:rPr>
        <w:t>attività ospedaliera delle psicologhe borsiste</w:t>
      </w:r>
      <w:r>
        <w:rPr>
          <w:rFonts w:asciiTheme="minorHAnsi" w:hAnsiTheme="minorHAnsi" w:cstheme="minorHAnsi"/>
        </w:rPr>
        <w:t xml:space="preserve"> recentemente </w:t>
      </w:r>
      <w:r w:rsidR="00F51CAD">
        <w:rPr>
          <w:rFonts w:asciiTheme="minorHAnsi" w:hAnsiTheme="minorHAnsi" w:cstheme="minorHAnsi"/>
        </w:rPr>
        <w:t xml:space="preserve">incaricate dall’Asp </w:t>
      </w:r>
      <w:r w:rsidRPr="005319F5">
        <w:rPr>
          <w:rFonts w:asciiTheme="minorHAnsi" w:hAnsiTheme="minorHAnsi" w:cstheme="minorHAnsi"/>
        </w:rPr>
        <w:t>nell'ambito del progetto "supporto psicologico nei reparti ad alta criticità"</w:t>
      </w:r>
      <w:r>
        <w:rPr>
          <w:rFonts w:asciiTheme="minorHAnsi" w:hAnsiTheme="minorHAnsi" w:cstheme="minorHAnsi"/>
        </w:rPr>
        <w:t xml:space="preserve">. </w:t>
      </w:r>
      <w:r w:rsidRPr="005319F5">
        <w:rPr>
          <w:rFonts w:asciiTheme="minorHAnsi" w:hAnsiTheme="minorHAnsi" w:cstheme="minorHAnsi"/>
        </w:rPr>
        <w:t xml:space="preserve"> </w:t>
      </w:r>
      <w:r w:rsidR="00F51CAD">
        <w:rPr>
          <w:rFonts w:asciiTheme="minorHAnsi" w:hAnsiTheme="minorHAnsi" w:cstheme="minorHAnsi"/>
        </w:rPr>
        <w:t xml:space="preserve">Le otto professioniste svolgono </w:t>
      </w:r>
      <w:r w:rsidRPr="005319F5">
        <w:rPr>
          <w:rFonts w:asciiTheme="minorHAnsi" w:hAnsiTheme="minorHAnsi" w:cstheme="minorHAnsi"/>
        </w:rPr>
        <w:t xml:space="preserve">la loro azione </w:t>
      </w:r>
      <w:r w:rsidR="00F51CAD">
        <w:rPr>
          <w:rFonts w:asciiTheme="minorHAnsi" w:hAnsiTheme="minorHAnsi" w:cstheme="minorHAnsi"/>
        </w:rPr>
        <w:t>presso gli ospedali di A</w:t>
      </w:r>
      <w:r w:rsidR="00C47D77">
        <w:rPr>
          <w:rFonts w:asciiTheme="minorHAnsi" w:hAnsiTheme="minorHAnsi" w:cstheme="minorHAnsi"/>
        </w:rPr>
        <w:t>grigento, Sciacca</w:t>
      </w:r>
      <w:r w:rsidR="00DC5BAC">
        <w:rPr>
          <w:rFonts w:asciiTheme="minorHAnsi" w:hAnsiTheme="minorHAnsi" w:cstheme="minorHAnsi"/>
        </w:rPr>
        <w:t xml:space="preserve"> e Canicattì</w:t>
      </w:r>
      <w:r w:rsidR="00C47D77">
        <w:rPr>
          <w:rFonts w:asciiTheme="minorHAnsi" w:hAnsiTheme="minorHAnsi" w:cstheme="minorHAnsi"/>
        </w:rPr>
        <w:t xml:space="preserve"> all’interno delle</w:t>
      </w:r>
      <w:r w:rsidRPr="005319F5">
        <w:rPr>
          <w:rFonts w:asciiTheme="minorHAnsi" w:hAnsiTheme="minorHAnsi" w:cstheme="minorHAnsi"/>
        </w:rPr>
        <w:t xml:space="preserve"> unità operative di oncologia, </w:t>
      </w:r>
      <w:proofErr w:type="spellStart"/>
      <w:r w:rsidRPr="005319F5">
        <w:rPr>
          <w:rFonts w:asciiTheme="minorHAnsi" w:hAnsiTheme="minorHAnsi" w:cstheme="minorHAnsi"/>
        </w:rPr>
        <w:t>hospice</w:t>
      </w:r>
      <w:proofErr w:type="spellEnd"/>
      <w:r w:rsidRPr="005319F5">
        <w:rPr>
          <w:rFonts w:asciiTheme="minorHAnsi" w:hAnsiTheme="minorHAnsi" w:cstheme="minorHAnsi"/>
        </w:rPr>
        <w:t>, cardiologia, ginecologia, fisioterapia ed area di emergenza.</w:t>
      </w:r>
      <w:r w:rsidR="00622D13">
        <w:rPr>
          <w:rFonts w:asciiTheme="minorHAnsi" w:hAnsiTheme="minorHAnsi" w:cstheme="minorHAnsi"/>
        </w:rPr>
        <w:t xml:space="preserve"> </w:t>
      </w:r>
      <w:r w:rsidR="00DC5BAC">
        <w:rPr>
          <w:rFonts w:asciiTheme="minorHAnsi" w:hAnsiTheme="minorHAnsi" w:cstheme="minorHAnsi"/>
        </w:rPr>
        <w:t>La loro presenza in corsia si aggiunge a quella di altri quaranta psicologi che presta</w:t>
      </w:r>
      <w:r w:rsidR="00DC5BAC">
        <w:rPr>
          <w:rFonts w:asciiTheme="minorHAnsi" w:hAnsiTheme="minorHAnsi" w:cstheme="minorHAnsi"/>
        </w:rPr>
        <w:t xml:space="preserve">no servizio presso diverse sedi </w:t>
      </w:r>
      <w:r w:rsidR="00DC5BAC">
        <w:rPr>
          <w:rFonts w:asciiTheme="minorHAnsi" w:hAnsiTheme="minorHAnsi" w:cstheme="minorHAnsi"/>
        </w:rPr>
        <w:t xml:space="preserve">territoriali </w:t>
      </w:r>
      <w:r w:rsidR="00DC5BAC">
        <w:rPr>
          <w:rFonts w:asciiTheme="minorHAnsi" w:hAnsiTheme="minorHAnsi" w:cstheme="minorHAnsi"/>
        </w:rPr>
        <w:t>distribuite su tutto il territorio aziendale</w:t>
      </w:r>
      <w:r w:rsidR="00DC5BAC">
        <w:rPr>
          <w:rFonts w:asciiTheme="minorHAnsi" w:hAnsiTheme="minorHAnsi" w:cstheme="minorHAnsi"/>
        </w:rPr>
        <w:t xml:space="preserve">. </w:t>
      </w:r>
      <w:r w:rsidR="00DC5BAC">
        <w:rPr>
          <w:rFonts w:asciiTheme="minorHAnsi" w:hAnsiTheme="minorHAnsi" w:cstheme="minorHAnsi"/>
        </w:rPr>
        <w:t>L’Azienda sanitaria provinciale di Agrigento</w:t>
      </w:r>
      <w:r w:rsidR="00DC5BAC">
        <w:rPr>
          <w:rFonts w:asciiTheme="minorHAnsi" w:hAnsiTheme="minorHAnsi" w:cstheme="minorHAnsi"/>
        </w:rPr>
        <w:t xml:space="preserve"> li ha assunti, </w:t>
      </w:r>
      <w:r w:rsidR="00DC5BAC">
        <w:rPr>
          <w:rFonts w:asciiTheme="minorHAnsi" w:hAnsiTheme="minorHAnsi" w:cstheme="minorHAnsi"/>
        </w:rPr>
        <w:t>per la durata di un anno,</w:t>
      </w:r>
      <w:r w:rsidR="00DC5BAC">
        <w:rPr>
          <w:rFonts w:asciiTheme="minorHAnsi" w:hAnsiTheme="minorHAnsi" w:cstheme="minorHAnsi"/>
        </w:rPr>
        <w:t xml:space="preserve"> grazie ai </w:t>
      </w:r>
      <w:r w:rsidR="00DC5BAC">
        <w:rPr>
          <w:rFonts w:asciiTheme="minorHAnsi" w:hAnsiTheme="minorHAnsi" w:cstheme="minorHAnsi"/>
        </w:rPr>
        <w:t xml:space="preserve">cosiddetti </w:t>
      </w:r>
      <w:proofErr w:type="spellStart"/>
      <w:r w:rsidR="00DC5BAC">
        <w:rPr>
          <w:rFonts w:asciiTheme="minorHAnsi" w:hAnsiTheme="minorHAnsi" w:cstheme="minorHAnsi"/>
        </w:rPr>
        <w:t>P.A.F.V</w:t>
      </w:r>
      <w:proofErr w:type="spellEnd"/>
      <w:r w:rsidR="00DC5BAC">
        <w:rPr>
          <w:rFonts w:asciiTheme="minorHAnsi" w:hAnsiTheme="minorHAnsi" w:cstheme="minorHAnsi"/>
        </w:rPr>
        <w:t>. cioè dei progetti aziendali con fondi vincolati resi disponibili dall’adozione, da parte dell’Assessorato regionale alla salute, delle schede progettuali relative all’attuazione di specifiche linee del PSN.</w:t>
      </w:r>
      <w:r w:rsidR="00DC5BAC">
        <w:rPr>
          <w:rFonts w:asciiTheme="minorHAnsi" w:hAnsiTheme="minorHAnsi" w:cstheme="minorHAnsi"/>
        </w:rPr>
        <w:t xml:space="preserve"> </w:t>
      </w:r>
      <w:r w:rsidR="00DC5BAC">
        <w:rPr>
          <w:rFonts w:asciiTheme="minorHAnsi" w:hAnsiTheme="minorHAnsi" w:cstheme="minorHAnsi"/>
        </w:rPr>
        <w:t xml:space="preserve">Ai professionisti, </w:t>
      </w:r>
      <w:r w:rsidR="00DC5BAC">
        <w:rPr>
          <w:rFonts w:asciiTheme="minorHAnsi" w:hAnsiTheme="minorHAnsi" w:cstheme="minorHAnsi"/>
        </w:rPr>
        <w:t>tutti di alto profilo</w:t>
      </w:r>
      <w:r w:rsidR="00DC5BAC">
        <w:rPr>
          <w:rFonts w:asciiTheme="minorHAnsi" w:hAnsiTheme="minorHAnsi" w:cstheme="minorHAnsi"/>
        </w:rPr>
        <w:t xml:space="preserve">, </w:t>
      </w:r>
      <w:r w:rsidR="00DC5BAC">
        <w:rPr>
          <w:rFonts w:asciiTheme="minorHAnsi" w:hAnsiTheme="minorHAnsi" w:cstheme="minorHAnsi"/>
        </w:rPr>
        <w:t xml:space="preserve">viene </w:t>
      </w:r>
      <w:r w:rsidR="00DC5BAC">
        <w:rPr>
          <w:rFonts w:asciiTheme="minorHAnsi" w:hAnsiTheme="minorHAnsi" w:cstheme="minorHAnsi"/>
        </w:rPr>
        <w:t>conferita una borsa di studio di importo pari a 15.600 euro cadauna per una somma complessiva, già impegnata, di 748.800 euro.</w:t>
      </w:r>
      <w:r w:rsidR="00DC5BAC">
        <w:rPr>
          <w:rFonts w:asciiTheme="minorHAnsi" w:hAnsiTheme="minorHAnsi" w:cstheme="minorHAnsi"/>
        </w:rPr>
        <w:t xml:space="preserve"> All’incontro odierno di presentazione, </w:t>
      </w:r>
      <w:r w:rsidR="00017BD3">
        <w:rPr>
          <w:rFonts w:asciiTheme="minorHAnsi" w:hAnsiTheme="minorHAnsi" w:cstheme="minorHAnsi"/>
        </w:rPr>
        <w:t>presieduto dal d</w:t>
      </w:r>
      <w:r w:rsidR="00017BD3">
        <w:rPr>
          <w:rFonts w:asciiTheme="minorHAnsi" w:hAnsiTheme="minorHAnsi" w:cstheme="minorHAnsi"/>
        </w:rPr>
        <w:t xml:space="preserve">irettore sanitario Asp, </w:t>
      </w:r>
      <w:r w:rsidR="00017BD3">
        <w:rPr>
          <w:rFonts w:asciiTheme="minorHAnsi" w:hAnsiTheme="minorHAnsi" w:cstheme="minorHAnsi"/>
        </w:rPr>
        <w:t xml:space="preserve">Silvio Lo Bosco, hanno preso parte il direttore della Struttura amministrativa dello Stabilimento ospedaliero di Agrigento, Salvatore </w:t>
      </w:r>
      <w:proofErr w:type="spellStart"/>
      <w:r w:rsidR="00017BD3">
        <w:rPr>
          <w:rFonts w:asciiTheme="minorHAnsi" w:hAnsiTheme="minorHAnsi" w:cstheme="minorHAnsi"/>
        </w:rPr>
        <w:t>Iacolino</w:t>
      </w:r>
      <w:proofErr w:type="spellEnd"/>
      <w:r w:rsidR="00017BD3">
        <w:rPr>
          <w:rFonts w:asciiTheme="minorHAnsi" w:hAnsiTheme="minorHAnsi" w:cstheme="minorHAnsi"/>
        </w:rPr>
        <w:t>, il  direttore</w:t>
      </w:r>
      <w:r w:rsidR="00DC5BAC">
        <w:rPr>
          <w:rFonts w:asciiTheme="minorHAnsi" w:hAnsiTheme="minorHAnsi" w:cstheme="minorHAnsi"/>
        </w:rPr>
        <w:t xml:space="preserve"> </w:t>
      </w:r>
      <w:r w:rsidR="00017BD3">
        <w:rPr>
          <w:rFonts w:asciiTheme="minorHAnsi" w:hAnsiTheme="minorHAnsi" w:cstheme="minorHAnsi"/>
        </w:rPr>
        <w:t xml:space="preserve">sanitario di presidio, Antonello </w:t>
      </w:r>
      <w:proofErr w:type="spellStart"/>
      <w:r w:rsidR="00017BD3">
        <w:rPr>
          <w:rFonts w:asciiTheme="minorHAnsi" w:hAnsiTheme="minorHAnsi" w:cstheme="minorHAnsi"/>
        </w:rPr>
        <w:t>Seminerio</w:t>
      </w:r>
      <w:proofErr w:type="spellEnd"/>
      <w:r w:rsidR="00017BD3">
        <w:rPr>
          <w:rFonts w:asciiTheme="minorHAnsi" w:hAnsiTheme="minorHAnsi" w:cstheme="minorHAnsi"/>
        </w:rPr>
        <w:t xml:space="preserve">, </w:t>
      </w:r>
      <w:r w:rsidR="00DC5BAC">
        <w:rPr>
          <w:rFonts w:asciiTheme="minorHAnsi" w:hAnsiTheme="minorHAnsi" w:cstheme="minorHAnsi"/>
        </w:rPr>
        <w:t xml:space="preserve"> </w:t>
      </w:r>
      <w:r w:rsidR="00017BD3">
        <w:rPr>
          <w:rFonts w:asciiTheme="minorHAnsi" w:hAnsiTheme="minorHAnsi" w:cstheme="minorHAnsi"/>
        </w:rPr>
        <w:t xml:space="preserve">e la responsabile del Servizio di psicologia, Valeria </w:t>
      </w:r>
      <w:proofErr w:type="spellStart"/>
      <w:r w:rsidR="00017BD3">
        <w:rPr>
          <w:rFonts w:asciiTheme="minorHAnsi" w:hAnsiTheme="minorHAnsi" w:cstheme="minorHAnsi"/>
        </w:rPr>
        <w:t>Marchica</w:t>
      </w:r>
      <w:proofErr w:type="spellEnd"/>
      <w:r w:rsidR="00017BD3">
        <w:rPr>
          <w:rFonts w:asciiTheme="minorHAnsi" w:hAnsiTheme="minorHAnsi" w:cstheme="minorHAnsi"/>
        </w:rPr>
        <w:t>.</w:t>
      </w:r>
    </w:p>
    <w:p w:rsidR="00E25955" w:rsidRPr="005319F5" w:rsidRDefault="00622D13" w:rsidP="009B640B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“In qualsiasi condizione in cui sussistano delle difficoltà di a</w:t>
      </w:r>
      <w:r>
        <w:rPr>
          <w:rFonts w:asciiTheme="minorHAnsi" w:hAnsiTheme="minorHAnsi" w:cstheme="minorHAnsi"/>
        </w:rPr>
        <w:t>pproccio globale al paziente</w:t>
      </w:r>
      <w:r w:rsidR="00C47D77">
        <w:rPr>
          <w:rFonts w:asciiTheme="minorHAnsi" w:hAnsiTheme="minorHAnsi" w:cstheme="minorHAnsi"/>
        </w:rPr>
        <w:t xml:space="preserve"> </w:t>
      </w:r>
      <w:r w:rsidR="00017BD3">
        <w:rPr>
          <w:rFonts w:asciiTheme="minorHAnsi" w:hAnsiTheme="minorHAnsi" w:cstheme="minorHAnsi"/>
        </w:rPr>
        <w:t>-</w:t>
      </w:r>
      <w:r w:rsidR="00C47D77">
        <w:rPr>
          <w:rFonts w:asciiTheme="minorHAnsi" w:hAnsiTheme="minorHAnsi" w:cstheme="minorHAnsi"/>
        </w:rPr>
        <w:t xml:space="preserve"> afferma </w:t>
      </w:r>
      <w:r w:rsidR="00017BD3">
        <w:rPr>
          <w:rFonts w:asciiTheme="minorHAnsi" w:hAnsiTheme="minorHAnsi" w:cstheme="minorHAnsi"/>
        </w:rPr>
        <w:t xml:space="preserve">il professor </w:t>
      </w:r>
      <w:r w:rsidR="00C47D77">
        <w:rPr>
          <w:rFonts w:asciiTheme="minorHAnsi" w:hAnsiTheme="minorHAnsi" w:cstheme="minorHAnsi"/>
        </w:rPr>
        <w:t>Silvio Lo Bosco -</w:t>
      </w:r>
      <w:r>
        <w:rPr>
          <w:rFonts w:asciiTheme="minorHAnsi" w:hAnsiTheme="minorHAnsi" w:cstheme="minorHAnsi"/>
        </w:rPr>
        <w:t xml:space="preserve"> il supporto psicologico appare ineludibile oltre che prezioso </w:t>
      </w:r>
      <w:r w:rsidR="00C47D77">
        <w:rPr>
          <w:rFonts w:asciiTheme="minorHAnsi" w:hAnsiTheme="minorHAnsi" w:cstheme="minorHAnsi"/>
        </w:rPr>
        <w:t>nell’integrare il trattamento</w:t>
      </w:r>
      <w:r>
        <w:rPr>
          <w:rFonts w:asciiTheme="minorHAnsi" w:hAnsiTheme="minorHAnsi" w:cstheme="minorHAnsi"/>
        </w:rPr>
        <w:t xml:space="preserve"> </w:t>
      </w:r>
      <w:r w:rsidR="00C47D77">
        <w:rPr>
          <w:rFonts w:asciiTheme="minorHAnsi" w:hAnsiTheme="minorHAnsi" w:cstheme="minorHAnsi"/>
        </w:rPr>
        <w:t>terapeutico</w:t>
      </w:r>
      <w:r w:rsidR="00017BD3">
        <w:rPr>
          <w:rFonts w:asciiTheme="minorHAnsi" w:hAnsiTheme="minorHAnsi" w:cstheme="minorHAnsi"/>
        </w:rPr>
        <w:t xml:space="preserve"> e nel </w:t>
      </w:r>
      <w:r w:rsidR="00C47D77">
        <w:rPr>
          <w:rFonts w:asciiTheme="minorHAnsi" w:hAnsiTheme="minorHAnsi" w:cstheme="minorHAnsi"/>
        </w:rPr>
        <w:t>migliora</w:t>
      </w:r>
      <w:r w:rsidR="00017BD3">
        <w:rPr>
          <w:rFonts w:asciiTheme="minorHAnsi" w:hAnsiTheme="minorHAnsi" w:cstheme="minorHAnsi"/>
        </w:rPr>
        <w:t>re</w:t>
      </w:r>
      <w:r w:rsidR="00C47D77">
        <w:rPr>
          <w:rFonts w:asciiTheme="minorHAnsi" w:hAnsiTheme="minorHAnsi" w:cstheme="minorHAnsi"/>
        </w:rPr>
        <w:t xml:space="preserve"> gli esiti di cura”.</w:t>
      </w:r>
    </w:p>
    <w:p w:rsidR="00C051EE" w:rsidRPr="00151F6D" w:rsidRDefault="00896119" w:rsidP="00896119">
      <w:pPr>
        <w:pStyle w:val="Default"/>
        <w:ind w:left="1440"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   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  <w:r w:rsidR="004D0E70">
        <w:rPr>
          <w:rFonts w:asciiTheme="minorHAnsi" w:eastAsia="Times New Roman" w:hAnsiTheme="minorHAnsi" w:cstheme="minorHAnsi"/>
          <w:lang w:eastAsia="it-IT"/>
        </w:rPr>
        <w:tab/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</w:t>
      </w:r>
      <w:r w:rsidR="00A25128"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4D0E70">
        <w:rPr>
          <w:rFonts w:asciiTheme="minorHAnsi" w:eastAsia="Times New Roman" w:hAnsiTheme="minorHAnsi" w:cstheme="minorHAnsi"/>
          <w:lang w:eastAsia="it-IT"/>
        </w:rPr>
        <w:t xml:space="preserve">  </w:t>
      </w: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E0A08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E0A08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 w:rsidR="004D0E70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948" w:rsidRDefault="007D2948">
      <w:r>
        <w:separator/>
      </w:r>
    </w:p>
  </w:endnote>
  <w:endnote w:type="continuationSeparator" w:id="0">
    <w:p w:rsidR="007D2948" w:rsidRDefault="007D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948" w:rsidRDefault="007D2948">
      <w:r>
        <w:separator/>
      </w:r>
    </w:p>
  </w:footnote>
  <w:footnote w:type="continuationSeparator" w:id="0">
    <w:p w:rsidR="007D2948" w:rsidRDefault="007D29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0B1D"/>
    <w:rsid w:val="00002755"/>
    <w:rsid w:val="0000780F"/>
    <w:rsid w:val="00011072"/>
    <w:rsid w:val="00017BD3"/>
    <w:rsid w:val="000210E7"/>
    <w:rsid w:val="00050FC8"/>
    <w:rsid w:val="00062CE8"/>
    <w:rsid w:val="00084FB9"/>
    <w:rsid w:val="00092ADA"/>
    <w:rsid w:val="00094A34"/>
    <w:rsid w:val="000A1BEE"/>
    <w:rsid w:val="000B009F"/>
    <w:rsid w:val="000B13DC"/>
    <w:rsid w:val="000B5DF1"/>
    <w:rsid w:val="000C1377"/>
    <w:rsid w:val="000C3E4C"/>
    <w:rsid w:val="000D7869"/>
    <w:rsid w:val="000F1559"/>
    <w:rsid w:val="000F62B1"/>
    <w:rsid w:val="000F76C6"/>
    <w:rsid w:val="0010073C"/>
    <w:rsid w:val="0010563C"/>
    <w:rsid w:val="00125106"/>
    <w:rsid w:val="00127B60"/>
    <w:rsid w:val="001408DD"/>
    <w:rsid w:val="0014565F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66F83"/>
    <w:rsid w:val="00285206"/>
    <w:rsid w:val="00293365"/>
    <w:rsid w:val="002937B6"/>
    <w:rsid w:val="002B7AB8"/>
    <w:rsid w:val="00327F8B"/>
    <w:rsid w:val="00337FE0"/>
    <w:rsid w:val="00362641"/>
    <w:rsid w:val="00370226"/>
    <w:rsid w:val="0037383E"/>
    <w:rsid w:val="00377C1B"/>
    <w:rsid w:val="00391792"/>
    <w:rsid w:val="00396E52"/>
    <w:rsid w:val="003A49D3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5597A"/>
    <w:rsid w:val="00462CF1"/>
    <w:rsid w:val="004874FB"/>
    <w:rsid w:val="004A626F"/>
    <w:rsid w:val="004A76F9"/>
    <w:rsid w:val="004B09A6"/>
    <w:rsid w:val="004B5450"/>
    <w:rsid w:val="004B6CC1"/>
    <w:rsid w:val="004D0E70"/>
    <w:rsid w:val="004F6AE1"/>
    <w:rsid w:val="005145F4"/>
    <w:rsid w:val="005319F5"/>
    <w:rsid w:val="00542AF7"/>
    <w:rsid w:val="00552CB8"/>
    <w:rsid w:val="00574675"/>
    <w:rsid w:val="005817E2"/>
    <w:rsid w:val="00596118"/>
    <w:rsid w:val="006005C9"/>
    <w:rsid w:val="00621944"/>
    <w:rsid w:val="00621EBC"/>
    <w:rsid w:val="00622D13"/>
    <w:rsid w:val="0062605B"/>
    <w:rsid w:val="00626B79"/>
    <w:rsid w:val="00627A0D"/>
    <w:rsid w:val="00631017"/>
    <w:rsid w:val="00642F4E"/>
    <w:rsid w:val="00647502"/>
    <w:rsid w:val="00670588"/>
    <w:rsid w:val="00672983"/>
    <w:rsid w:val="00692311"/>
    <w:rsid w:val="006A54AD"/>
    <w:rsid w:val="006B10BA"/>
    <w:rsid w:val="006C1374"/>
    <w:rsid w:val="006C142C"/>
    <w:rsid w:val="006D016A"/>
    <w:rsid w:val="006F6028"/>
    <w:rsid w:val="007128BD"/>
    <w:rsid w:val="00715A6F"/>
    <w:rsid w:val="0071626D"/>
    <w:rsid w:val="00720AC7"/>
    <w:rsid w:val="00733389"/>
    <w:rsid w:val="0074294E"/>
    <w:rsid w:val="00746515"/>
    <w:rsid w:val="00785964"/>
    <w:rsid w:val="0079768F"/>
    <w:rsid w:val="007A3B17"/>
    <w:rsid w:val="007B65F8"/>
    <w:rsid w:val="007B79E5"/>
    <w:rsid w:val="007C2758"/>
    <w:rsid w:val="007C2D6B"/>
    <w:rsid w:val="007D2948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96119"/>
    <w:rsid w:val="008A5396"/>
    <w:rsid w:val="008B1BAF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5FC"/>
    <w:rsid w:val="009A41C4"/>
    <w:rsid w:val="009B3B04"/>
    <w:rsid w:val="009B640B"/>
    <w:rsid w:val="009D5553"/>
    <w:rsid w:val="009D6B03"/>
    <w:rsid w:val="009E37C4"/>
    <w:rsid w:val="009E6BDA"/>
    <w:rsid w:val="009F1FBE"/>
    <w:rsid w:val="009F3E4D"/>
    <w:rsid w:val="00A05DCF"/>
    <w:rsid w:val="00A064E3"/>
    <w:rsid w:val="00A25128"/>
    <w:rsid w:val="00A4699C"/>
    <w:rsid w:val="00A63ED3"/>
    <w:rsid w:val="00A74099"/>
    <w:rsid w:val="00A7580F"/>
    <w:rsid w:val="00A7783D"/>
    <w:rsid w:val="00A95692"/>
    <w:rsid w:val="00AA57E1"/>
    <w:rsid w:val="00AF6628"/>
    <w:rsid w:val="00B00FE6"/>
    <w:rsid w:val="00B05BB1"/>
    <w:rsid w:val="00B07BFA"/>
    <w:rsid w:val="00B17C9C"/>
    <w:rsid w:val="00B246EB"/>
    <w:rsid w:val="00B27D1E"/>
    <w:rsid w:val="00B51F5D"/>
    <w:rsid w:val="00B550DD"/>
    <w:rsid w:val="00B64A6B"/>
    <w:rsid w:val="00B74B68"/>
    <w:rsid w:val="00B9495D"/>
    <w:rsid w:val="00BE399B"/>
    <w:rsid w:val="00BF3C35"/>
    <w:rsid w:val="00C051EE"/>
    <w:rsid w:val="00C13D86"/>
    <w:rsid w:val="00C15B3F"/>
    <w:rsid w:val="00C22DD8"/>
    <w:rsid w:val="00C260A7"/>
    <w:rsid w:val="00C42872"/>
    <w:rsid w:val="00C47D77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77C5"/>
    <w:rsid w:val="00D10D89"/>
    <w:rsid w:val="00D154CE"/>
    <w:rsid w:val="00D37FD0"/>
    <w:rsid w:val="00D50C19"/>
    <w:rsid w:val="00D64AB8"/>
    <w:rsid w:val="00D92361"/>
    <w:rsid w:val="00DA2D51"/>
    <w:rsid w:val="00DB3FC0"/>
    <w:rsid w:val="00DB65ED"/>
    <w:rsid w:val="00DC5BAC"/>
    <w:rsid w:val="00DD3699"/>
    <w:rsid w:val="00DD5E19"/>
    <w:rsid w:val="00DD730D"/>
    <w:rsid w:val="00DE34CE"/>
    <w:rsid w:val="00DF0FE0"/>
    <w:rsid w:val="00E23464"/>
    <w:rsid w:val="00E25955"/>
    <w:rsid w:val="00E267A5"/>
    <w:rsid w:val="00E3360D"/>
    <w:rsid w:val="00E34369"/>
    <w:rsid w:val="00E504F2"/>
    <w:rsid w:val="00E558D6"/>
    <w:rsid w:val="00E7047B"/>
    <w:rsid w:val="00EA68CB"/>
    <w:rsid w:val="00EB0675"/>
    <w:rsid w:val="00ED131C"/>
    <w:rsid w:val="00EE70D1"/>
    <w:rsid w:val="00EF0674"/>
    <w:rsid w:val="00EF3E68"/>
    <w:rsid w:val="00F24BF2"/>
    <w:rsid w:val="00F40B63"/>
    <w:rsid w:val="00F45C51"/>
    <w:rsid w:val="00F51CAD"/>
    <w:rsid w:val="00F53D90"/>
    <w:rsid w:val="00F571D8"/>
    <w:rsid w:val="00F671A8"/>
    <w:rsid w:val="00F678D7"/>
    <w:rsid w:val="00F71E0E"/>
    <w:rsid w:val="00FA41E6"/>
    <w:rsid w:val="00FC348D"/>
    <w:rsid w:val="00FC5482"/>
    <w:rsid w:val="00FD015D"/>
    <w:rsid w:val="00FE0A08"/>
    <w:rsid w:val="00FE1EBD"/>
    <w:rsid w:val="00FE2F03"/>
    <w:rsid w:val="00FF076D"/>
    <w:rsid w:val="00FF12F5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A6F8E-1F11-4B02-B815-B8EEBCF17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4</cp:revision>
  <cp:lastPrinted>2017-01-17T16:24:00Z</cp:lastPrinted>
  <dcterms:created xsi:type="dcterms:W3CDTF">2017-01-17T16:24:00Z</dcterms:created>
  <dcterms:modified xsi:type="dcterms:W3CDTF">2017-01-17T16:26:00Z</dcterms:modified>
</cp:coreProperties>
</file>